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240"/>
        <w:tblW w:w="5022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0"/>
        <w:gridCol w:w="6460"/>
        <w:gridCol w:w="2875"/>
        <w:gridCol w:w="2310"/>
      </w:tblGrid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 за исполнение</w:t>
            </w:r>
          </w:p>
        </w:tc>
      </w:tr>
      <w:tr w:rsidR="00BB7DB2" w:rsidRPr="001E10D8" w:rsidTr="00BB7DB2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Организационная деятельность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кадрами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 педагогическими кадрами;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анализ педагогического состава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движение кадров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 в текущем учебном году;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006E8"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и утверждение планов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 уч. год (план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СК, план спортивно массовых мероприятий);        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        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расписания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ФСК (общее расписание, индивидуальное расписание педагогов и специалистов ФСК).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  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006E8"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СК, педагоги 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Методическая деятельность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выявление круга интересов учащихся ОУ;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написание программ ДО;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согласование программ ДО в районной спортивной школе;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006E8">
              <w:rPr>
                <w:rFonts w:ascii="Times New Roman" w:hAnsi="Times New Roman" w:cs="Times New Roman"/>
                <w:sz w:val="28"/>
                <w:szCs w:val="28"/>
              </w:rPr>
              <w:t>Тренеры, учителя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участие в  методических объединениях педагогов ДО (на уровне района);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СК, педагоги ДО, методисты районного учреждения ДО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разного уровня -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районных, региональных, федеральных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поиск интересных вариантов конкурсной деятельности;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подготовка к соревнованиям, состязаниям;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непосредственное участие в соревнованиях;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 уч. года по плану учреждений,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проводящих конкурсы, и годовому плану ОУ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00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СК,  педагоги  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 смотров спортивных коллективов школы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выбор темы смотра (можно приурочить к какому-либо празднику или мероприятию);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выбор места проведения смотра (стадион или спортзал);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выставки эмблем (сроки оговариваются особо);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6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D565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СК,  педагоги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Связь со школами района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СК,  педагоги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Связь со спортивными школами района  и области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общих мероприятий.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СК.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Связь с административными учреждениями района, осуществляющими координационную функцию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контролирующих учреждений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СК.</w:t>
            </w:r>
          </w:p>
        </w:tc>
      </w:tr>
      <w:tr w:rsidR="00BB7DB2" w:rsidRPr="001E10D8" w:rsidTr="00BB7DB2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Осуществление контроля над работой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ведения отчетной документации специалистами, работающими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проверка ведения журналов педагогами ДО.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СК.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посещения занятий </w:t>
            </w:r>
            <w:proofErr w:type="gramStart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proofErr w:type="gramEnd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,              контроль наполняемости групп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посещение занятий педагогов с целью контроля;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СК.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соблюдением графика работы педагогов </w:t>
            </w:r>
            <w:proofErr w:type="gramStart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посещение занятий;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выполнением программ </w:t>
            </w:r>
            <w:proofErr w:type="gramStart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End"/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посещение занятий;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проверка отчетной документации;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детских работ;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СК, педагоги  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соревнований,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спартакиад школьного уровня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составление плана проведения спортивных соревнований;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комплектование команд для участия в спортивных соревнованиях;                       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br/>
              <w:t>- работа с командами по подготовке к соревнованиям;                                           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разработка графика соревнований команд;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                                        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- подведение итогов.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СК, 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 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BB7DB2" w:rsidRPr="001E10D8" w:rsidTr="00BB7DB2">
        <w:tc>
          <w:tcPr>
            <w:tcW w:w="1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Календарь соревнований Спартакиады школьников</w:t>
            </w:r>
          </w:p>
        </w:tc>
        <w:tc>
          <w:tcPr>
            <w:tcW w:w="21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                 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- работа с командами по подготовке к соревнованиям;                                         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 - участие в соревнованиях;                       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 - подведение итогов.</w:t>
            </w:r>
          </w:p>
        </w:tc>
        <w:tc>
          <w:tcPr>
            <w:tcW w:w="9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DB2" w:rsidRPr="001E10D8" w:rsidRDefault="00BB7DB2" w:rsidP="00BB7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 xml:space="preserve">СК, педагоги  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0D8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</w:tbl>
    <w:p w:rsidR="009F63AA" w:rsidRDefault="00BB7DB2" w:rsidP="007F0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3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63AA" w:rsidRPr="009F63AA">
        <w:rPr>
          <w:rFonts w:ascii="Times New Roman" w:hAnsi="Times New Roman" w:cs="Times New Roman"/>
          <w:b/>
          <w:bCs/>
          <w:sz w:val="28"/>
          <w:szCs w:val="28"/>
        </w:rPr>
        <w:t>План спортивно-массовых, физкультурно-спортивных и социально-значимых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 ФСК «СОКОЛ» на 2021-2022</w:t>
      </w:r>
      <w:r w:rsidR="009F63AA" w:rsidRPr="009F63A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9F63AA" w:rsidRDefault="009F63AA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E10D8" w:rsidRPr="001E10D8" w:rsidRDefault="001E10D8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D8">
        <w:rPr>
          <w:rFonts w:ascii="Times New Roman" w:hAnsi="Times New Roman" w:cs="Times New Roman"/>
          <w:sz w:val="28"/>
          <w:szCs w:val="28"/>
          <w:u w:val="single"/>
        </w:rPr>
        <w:t xml:space="preserve">Цель работы </w:t>
      </w:r>
      <w:r w:rsidR="00DD5658"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1E10D8">
        <w:rPr>
          <w:rFonts w:ascii="Times New Roman" w:hAnsi="Times New Roman" w:cs="Times New Roman"/>
          <w:sz w:val="28"/>
          <w:szCs w:val="28"/>
          <w:u w:val="single"/>
        </w:rPr>
        <w:t>СК:</w:t>
      </w:r>
    </w:p>
    <w:p w:rsidR="001E10D8" w:rsidRPr="00DD5658" w:rsidRDefault="00DD5658" w:rsidP="00DD5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658">
        <w:rPr>
          <w:rFonts w:ascii="Times New Roman" w:hAnsi="Times New Roman" w:cs="Times New Roman"/>
          <w:sz w:val="28"/>
          <w:szCs w:val="28"/>
        </w:rPr>
        <w:t xml:space="preserve">1.     </w:t>
      </w:r>
      <w:r w:rsidR="001E10D8" w:rsidRPr="00DD5658">
        <w:rPr>
          <w:rFonts w:ascii="Times New Roman" w:hAnsi="Times New Roman" w:cs="Times New Roman"/>
          <w:sz w:val="28"/>
          <w:szCs w:val="28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1E10D8" w:rsidRPr="001E10D8" w:rsidRDefault="00DD5658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D5658">
        <w:rPr>
          <w:rFonts w:ascii="Times New Roman" w:hAnsi="Times New Roman" w:cs="Times New Roman"/>
          <w:sz w:val="28"/>
          <w:szCs w:val="28"/>
        </w:rPr>
        <w:t xml:space="preserve">.     </w:t>
      </w:r>
      <w:r w:rsidR="001E10D8" w:rsidRPr="001E10D8">
        <w:rPr>
          <w:rFonts w:ascii="Times New Roman" w:hAnsi="Times New Roman" w:cs="Times New Roman"/>
          <w:sz w:val="28"/>
          <w:szCs w:val="28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1E10D8" w:rsidRPr="001E10D8" w:rsidRDefault="001E10D8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D8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1E10D8" w:rsidRPr="001E10D8" w:rsidRDefault="001E10D8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D8">
        <w:rPr>
          <w:rFonts w:ascii="Times New Roman" w:hAnsi="Times New Roman" w:cs="Times New Roman"/>
          <w:sz w:val="28"/>
          <w:szCs w:val="28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1E10D8" w:rsidRPr="001E10D8" w:rsidRDefault="001E10D8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D8">
        <w:rPr>
          <w:rFonts w:ascii="Times New Roman" w:hAnsi="Times New Roman" w:cs="Times New Roman"/>
          <w:sz w:val="28"/>
          <w:szCs w:val="28"/>
        </w:rPr>
        <w:t>2.     вовлечение обучающихся в систематические занятия физической культурой и спортом;</w:t>
      </w:r>
    </w:p>
    <w:p w:rsidR="001E10D8" w:rsidRDefault="001E10D8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D8">
        <w:rPr>
          <w:rFonts w:ascii="Times New Roman" w:hAnsi="Times New Roman" w:cs="Times New Roman"/>
          <w:sz w:val="28"/>
          <w:szCs w:val="28"/>
        </w:rPr>
        <w:t>3.     проведение школьных спортивно-массовых мероприятий и соревнований;</w:t>
      </w:r>
    </w:p>
    <w:p w:rsidR="005419E4" w:rsidRDefault="005419E4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9E4" w:rsidRPr="001E10D8" w:rsidRDefault="005419E4" w:rsidP="001E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86260" cy="59079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3"/>
                    <a:stretch/>
                  </pic:blipFill>
                  <pic:spPr bwMode="auto">
                    <a:xfrm>
                      <a:off x="0" y="0"/>
                      <a:ext cx="9687197" cy="590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9E4" w:rsidRPr="001E10D8" w:rsidSect="00BB7D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5C4A"/>
    <w:multiLevelType w:val="hybridMultilevel"/>
    <w:tmpl w:val="7AE0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34AE3"/>
    <w:multiLevelType w:val="hybridMultilevel"/>
    <w:tmpl w:val="596C1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D8"/>
    <w:rsid w:val="00072129"/>
    <w:rsid w:val="001E10D8"/>
    <w:rsid w:val="00436F2E"/>
    <w:rsid w:val="005419E4"/>
    <w:rsid w:val="005B2140"/>
    <w:rsid w:val="00693ECF"/>
    <w:rsid w:val="007F0F94"/>
    <w:rsid w:val="009F63AA"/>
    <w:rsid w:val="00BB7DB2"/>
    <w:rsid w:val="00DD5658"/>
    <w:rsid w:val="00E0290C"/>
    <w:rsid w:val="00F0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6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1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6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6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7579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9247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9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5878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868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RePack by Diakov</cp:lastModifiedBy>
  <cp:revision>4</cp:revision>
  <cp:lastPrinted>2020-10-12T06:16:00Z</cp:lastPrinted>
  <dcterms:created xsi:type="dcterms:W3CDTF">2022-02-24T12:38:00Z</dcterms:created>
  <dcterms:modified xsi:type="dcterms:W3CDTF">2022-02-24T13:11:00Z</dcterms:modified>
</cp:coreProperties>
</file>